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D3" w:rsidRDefault="00DC61D3" w:rsidP="0084307F">
      <w:pPr>
        <w:spacing w:line="240" w:lineRule="auto"/>
        <w:rPr>
          <w:rFonts w:ascii="Times New Roman" w:hAnsi="Times New Roman" w:cs="Times New Roman"/>
          <w:b/>
          <w:iCs/>
          <w:sz w:val="22"/>
        </w:rPr>
      </w:pPr>
    </w:p>
    <w:p w:rsidR="00DC61D3" w:rsidRDefault="00DC61D3" w:rsidP="0084307F">
      <w:pPr>
        <w:spacing w:line="240" w:lineRule="auto"/>
        <w:rPr>
          <w:rFonts w:ascii="Times New Roman" w:hAnsi="Times New Roman" w:cs="Times New Roman"/>
          <w:b/>
          <w:iCs/>
          <w:sz w:val="22"/>
        </w:rPr>
      </w:pPr>
    </w:p>
    <w:p w:rsidR="00DC61D3" w:rsidRPr="00DC61D3" w:rsidRDefault="00DC61D3" w:rsidP="0084307F">
      <w:pPr>
        <w:spacing w:line="240" w:lineRule="auto"/>
        <w:rPr>
          <w:rFonts w:ascii="Arial" w:hAnsi="Arial" w:cs="Arial"/>
          <w:b/>
          <w:iCs/>
          <w:szCs w:val="24"/>
        </w:rPr>
      </w:pPr>
    </w:p>
    <w:p w:rsidR="00B9745A" w:rsidRDefault="00B9745A" w:rsidP="00DC61D3">
      <w:pPr>
        <w:spacing w:line="240" w:lineRule="auto"/>
        <w:jc w:val="both"/>
        <w:rPr>
          <w:rFonts w:ascii="Arial" w:hAnsi="Arial" w:cs="Arial"/>
          <w:b/>
          <w:iCs/>
          <w:szCs w:val="24"/>
        </w:rPr>
      </w:pPr>
      <w:r w:rsidRPr="00DC61D3">
        <w:rPr>
          <w:rFonts w:ascii="Arial" w:hAnsi="Arial" w:cs="Arial"/>
          <w:b/>
          <w:iCs/>
          <w:szCs w:val="24"/>
        </w:rPr>
        <w:t>Araştırma-Geliştirme</w:t>
      </w:r>
      <w:r w:rsidR="00DC61D3" w:rsidRPr="00DC61D3">
        <w:rPr>
          <w:rFonts w:ascii="Arial" w:hAnsi="Arial" w:cs="Arial"/>
          <w:b/>
          <w:iCs/>
          <w:szCs w:val="24"/>
        </w:rPr>
        <w:t xml:space="preserve"> Politikası</w:t>
      </w:r>
    </w:p>
    <w:p w:rsidR="002B6C54" w:rsidRDefault="002B6C54" w:rsidP="002B6C54">
      <w:pPr>
        <w:spacing w:line="240" w:lineRule="auto"/>
        <w:jc w:val="both"/>
        <w:rPr>
          <w:rFonts w:ascii="Arial" w:hAnsi="Arial" w:cs="Arial"/>
          <w:b/>
          <w:iCs/>
          <w:szCs w:val="24"/>
        </w:rPr>
      </w:pPr>
    </w:p>
    <w:p w:rsidR="002B6C54" w:rsidRPr="002B6C54" w:rsidRDefault="002B6C54" w:rsidP="002B6C54">
      <w:pPr>
        <w:spacing w:line="240" w:lineRule="auto"/>
        <w:jc w:val="both"/>
        <w:rPr>
          <w:rFonts w:ascii="Arial" w:hAnsi="Arial" w:cs="Arial"/>
          <w:iCs/>
          <w:szCs w:val="24"/>
        </w:rPr>
      </w:pPr>
      <w:r w:rsidRPr="002B6C54">
        <w:rPr>
          <w:rFonts w:ascii="Arial" w:hAnsi="Arial" w:cs="Arial"/>
          <w:iCs/>
          <w:szCs w:val="24"/>
        </w:rPr>
        <w:t>Araştırma-geliştirme faaliyetlerinde kazanılan başarının, eğitim ve öğretim faaliyetlerine katkısının farkında olarak;</w:t>
      </w:r>
    </w:p>
    <w:p w:rsidR="002B6C54" w:rsidRPr="002B6C54" w:rsidRDefault="002B6C54" w:rsidP="002B6C54">
      <w:pPr>
        <w:pStyle w:val="ListeParagraf"/>
        <w:numPr>
          <w:ilvl w:val="0"/>
          <w:numId w:val="1"/>
        </w:numPr>
        <w:ind w:left="357"/>
        <w:jc w:val="both"/>
        <w:rPr>
          <w:rFonts w:ascii="Arial" w:hAnsi="Arial" w:cs="Arial"/>
          <w:iCs/>
          <w:sz w:val="24"/>
          <w:szCs w:val="24"/>
        </w:rPr>
      </w:pPr>
      <w:r w:rsidRPr="002B6C54">
        <w:rPr>
          <w:rFonts w:ascii="Arial" w:hAnsi="Arial" w:cs="Arial"/>
          <w:iCs/>
          <w:sz w:val="24"/>
          <w:szCs w:val="24"/>
        </w:rPr>
        <w:t>Yapılacak araştırmalar için mevcut alt yapıyı sürekli iyileştiren ve yeni alt yapıları kuran,</w:t>
      </w:r>
    </w:p>
    <w:p w:rsidR="002B6C54" w:rsidRPr="002B6C54" w:rsidRDefault="002B6C54" w:rsidP="002B6C54">
      <w:pPr>
        <w:pStyle w:val="ListeParagraf"/>
        <w:numPr>
          <w:ilvl w:val="0"/>
          <w:numId w:val="1"/>
        </w:numPr>
        <w:ind w:left="357"/>
        <w:jc w:val="both"/>
        <w:rPr>
          <w:rFonts w:ascii="Arial" w:hAnsi="Arial" w:cs="Arial"/>
          <w:iCs/>
          <w:sz w:val="24"/>
          <w:szCs w:val="24"/>
        </w:rPr>
      </w:pPr>
      <w:r w:rsidRPr="002B6C54">
        <w:rPr>
          <w:rFonts w:ascii="Arial" w:hAnsi="Arial" w:cs="Arial"/>
          <w:iCs/>
          <w:sz w:val="24"/>
          <w:szCs w:val="24"/>
        </w:rPr>
        <w:t>Araştırma ve araştırmacıları destekleyen sistemlere süreklilik kazandıran, </w:t>
      </w:r>
    </w:p>
    <w:p w:rsidR="002B6C54" w:rsidRPr="002B6C54" w:rsidRDefault="00172B7D" w:rsidP="002B6C54">
      <w:pPr>
        <w:pStyle w:val="ListeParagraf"/>
        <w:numPr>
          <w:ilvl w:val="0"/>
          <w:numId w:val="1"/>
        </w:numPr>
        <w:ind w:left="35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Eğitim-öğretim süreçlerinde araştırma-geliştirme ile y</w:t>
      </w:r>
      <w:bookmarkStart w:id="0" w:name="_GoBack"/>
      <w:bookmarkEnd w:id="0"/>
      <w:r w:rsidR="002B6C54" w:rsidRPr="002B6C54">
        <w:rPr>
          <w:rFonts w:ascii="Arial" w:hAnsi="Arial" w:cs="Arial"/>
          <w:iCs/>
          <w:sz w:val="24"/>
          <w:szCs w:val="24"/>
        </w:rPr>
        <w:t>enilikçi girişimleri destekleyen,</w:t>
      </w:r>
    </w:p>
    <w:p w:rsidR="002B6C54" w:rsidRPr="002B6C54" w:rsidRDefault="002B6C54" w:rsidP="002B6C54">
      <w:pPr>
        <w:pStyle w:val="ListeParagraf"/>
        <w:numPr>
          <w:ilvl w:val="0"/>
          <w:numId w:val="1"/>
        </w:numPr>
        <w:ind w:left="357"/>
        <w:jc w:val="both"/>
        <w:rPr>
          <w:rFonts w:ascii="Arial" w:hAnsi="Arial" w:cs="Arial"/>
          <w:iCs/>
          <w:sz w:val="24"/>
          <w:szCs w:val="24"/>
        </w:rPr>
      </w:pPr>
      <w:r w:rsidRPr="002B6C54">
        <w:rPr>
          <w:rFonts w:ascii="Arial" w:hAnsi="Arial" w:cs="Arial"/>
          <w:iCs/>
          <w:sz w:val="24"/>
          <w:szCs w:val="24"/>
        </w:rPr>
        <w:t>Ulusal ve uluslararası ortamlardaki iç/dış paydaşlarla oluşturduğu ortak araştırma alanlarında nitelikli projelerin üretilmesini özendiren,</w:t>
      </w:r>
    </w:p>
    <w:p w:rsidR="002B6C54" w:rsidRPr="002B6C54" w:rsidRDefault="002B6C54" w:rsidP="002B6C54">
      <w:pPr>
        <w:pStyle w:val="ListeParagraf"/>
        <w:numPr>
          <w:ilvl w:val="0"/>
          <w:numId w:val="1"/>
        </w:numPr>
        <w:ind w:left="357"/>
        <w:jc w:val="both"/>
        <w:rPr>
          <w:rFonts w:ascii="Arial" w:hAnsi="Arial" w:cs="Arial"/>
          <w:iCs/>
          <w:sz w:val="24"/>
          <w:szCs w:val="24"/>
        </w:rPr>
      </w:pPr>
      <w:r w:rsidRPr="002B6C54">
        <w:rPr>
          <w:rFonts w:ascii="Arial" w:hAnsi="Arial" w:cs="Arial"/>
          <w:iCs/>
          <w:sz w:val="24"/>
          <w:szCs w:val="24"/>
        </w:rPr>
        <w:t>Üretilen özgün bilimsel bilginin diğer araştırmacılarla itibarlı dergilerde paylaşılmasını ve bu bilginin sosyal ve ekonomik yarara dönüştürülmesini sağlayan</w:t>
      </w:r>
    </w:p>
    <w:p w:rsidR="002B6C54" w:rsidRPr="002B6C54" w:rsidRDefault="002B6C54" w:rsidP="002B6C54">
      <w:pPr>
        <w:pStyle w:val="ListeParagraf"/>
        <w:numPr>
          <w:ilvl w:val="0"/>
          <w:numId w:val="1"/>
        </w:numPr>
        <w:ind w:left="357"/>
        <w:jc w:val="both"/>
        <w:rPr>
          <w:rFonts w:ascii="Arial" w:hAnsi="Arial" w:cs="Arial"/>
          <w:iCs/>
          <w:sz w:val="24"/>
          <w:szCs w:val="24"/>
        </w:rPr>
      </w:pPr>
      <w:r w:rsidRPr="002B6C54">
        <w:rPr>
          <w:rFonts w:ascii="Arial" w:hAnsi="Arial" w:cs="Arial"/>
          <w:iCs/>
          <w:sz w:val="24"/>
          <w:szCs w:val="24"/>
        </w:rPr>
        <w:t>Bölgesel/ulusal düzeyde sorunların çözümüne yönelik araştırma-geliştirme yaparak topluma katkı sağlayan bir Üniversite olmaktır.</w:t>
      </w:r>
    </w:p>
    <w:p w:rsidR="002B6C54" w:rsidRDefault="002B6C54" w:rsidP="002B6C54">
      <w:pPr>
        <w:spacing w:line="240" w:lineRule="auto"/>
        <w:ind w:left="357"/>
        <w:jc w:val="both"/>
        <w:rPr>
          <w:rFonts w:ascii="Arial" w:hAnsi="Arial" w:cs="Arial"/>
          <w:iCs/>
          <w:szCs w:val="24"/>
        </w:rPr>
      </w:pPr>
    </w:p>
    <w:p w:rsidR="002B6C54" w:rsidRPr="002B6C54" w:rsidRDefault="002B6C54" w:rsidP="002B6C54">
      <w:pPr>
        <w:jc w:val="both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 xml:space="preserve">      </w:t>
      </w:r>
      <w:proofErr w:type="gramStart"/>
      <w:r w:rsidRPr="002B6C54">
        <w:rPr>
          <w:rFonts w:ascii="Arial" w:hAnsi="Arial" w:cs="Arial"/>
          <w:iCs/>
          <w:szCs w:val="24"/>
        </w:rPr>
        <w:t>bir</w:t>
      </w:r>
      <w:proofErr w:type="gramEnd"/>
      <w:r w:rsidRPr="002B6C54">
        <w:rPr>
          <w:rFonts w:ascii="Arial" w:hAnsi="Arial" w:cs="Arial"/>
          <w:iCs/>
          <w:szCs w:val="24"/>
        </w:rPr>
        <w:t xml:space="preserve"> Üniversite olmaktır.</w:t>
      </w:r>
    </w:p>
    <w:p w:rsidR="002B6C54" w:rsidRPr="00DC61D3" w:rsidRDefault="002B6C54" w:rsidP="00DC61D3">
      <w:pPr>
        <w:spacing w:line="240" w:lineRule="auto"/>
        <w:jc w:val="both"/>
        <w:rPr>
          <w:rFonts w:ascii="Arial" w:hAnsi="Arial" w:cs="Arial"/>
          <w:b/>
          <w:iCs/>
          <w:szCs w:val="24"/>
        </w:rPr>
      </w:pPr>
    </w:p>
    <w:p w:rsidR="00DC61D3" w:rsidRPr="00DC61D3" w:rsidRDefault="00DC61D3" w:rsidP="00DC61D3">
      <w:pPr>
        <w:spacing w:line="240" w:lineRule="auto"/>
        <w:jc w:val="both"/>
        <w:rPr>
          <w:rFonts w:ascii="Arial" w:hAnsi="Arial" w:cs="Arial"/>
          <w:b/>
          <w:iCs/>
          <w:szCs w:val="24"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0"/>
        <w:gridCol w:w="4428"/>
      </w:tblGrid>
      <w:tr w:rsidR="00455A53" w:rsidTr="00455A53">
        <w:trPr>
          <w:jc w:val="center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5A53" w:rsidRDefault="00455A53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Yönergenin Kabul Edildiği </w:t>
            </w:r>
          </w:p>
          <w:p w:rsidR="00455A53" w:rsidRDefault="00455A53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SENATO</w:t>
            </w:r>
          </w:p>
        </w:tc>
      </w:tr>
      <w:tr w:rsidR="00455A53" w:rsidTr="00455A53">
        <w:trPr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5A53" w:rsidRDefault="00455A53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Tarihi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A53" w:rsidRDefault="00455A53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Toplantı Sayısı/Karar Sayısı</w:t>
            </w:r>
          </w:p>
        </w:tc>
      </w:tr>
      <w:tr w:rsidR="00455A53" w:rsidTr="00455A53">
        <w:trPr>
          <w:jc w:val="center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53" w:rsidRDefault="00455A53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05/06/2020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A53" w:rsidRDefault="00455A53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13/5</w:t>
            </w:r>
          </w:p>
        </w:tc>
      </w:tr>
    </w:tbl>
    <w:p w:rsidR="006357BF" w:rsidRPr="006357BF" w:rsidRDefault="006357BF" w:rsidP="006357BF">
      <w:pPr>
        <w:rPr>
          <w:lang w:eastAsia="tr-TR"/>
        </w:rPr>
      </w:pPr>
    </w:p>
    <w:p w:rsidR="006357BF" w:rsidRPr="006357BF" w:rsidRDefault="006357BF" w:rsidP="006357BF">
      <w:pPr>
        <w:rPr>
          <w:lang w:eastAsia="tr-TR"/>
        </w:rPr>
      </w:pPr>
    </w:p>
    <w:p w:rsidR="006357BF" w:rsidRPr="006357BF" w:rsidRDefault="006357BF" w:rsidP="006357BF">
      <w:pPr>
        <w:rPr>
          <w:lang w:eastAsia="tr-TR"/>
        </w:rPr>
      </w:pPr>
    </w:p>
    <w:p w:rsidR="006357BF" w:rsidRPr="006357BF" w:rsidRDefault="006357BF" w:rsidP="006357BF">
      <w:pPr>
        <w:rPr>
          <w:lang w:eastAsia="tr-TR"/>
        </w:rPr>
      </w:pPr>
    </w:p>
    <w:p w:rsidR="006357BF" w:rsidRPr="006357BF" w:rsidRDefault="006357BF" w:rsidP="006357BF">
      <w:pPr>
        <w:rPr>
          <w:lang w:eastAsia="tr-TR"/>
        </w:rPr>
      </w:pPr>
    </w:p>
    <w:p w:rsidR="006357BF" w:rsidRPr="006357BF" w:rsidRDefault="006357BF" w:rsidP="006357BF">
      <w:pPr>
        <w:rPr>
          <w:lang w:eastAsia="tr-TR"/>
        </w:rPr>
      </w:pPr>
    </w:p>
    <w:p w:rsidR="006357BF" w:rsidRPr="006357BF" w:rsidRDefault="006357BF" w:rsidP="006357BF">
      <w:pPr>
        <w:rPr>
          <w:lang w:eastAsia="tr-TR"/>
        </w:rPr>
      </w:pPr>
    </w:p>
    <w:p w:rsidR="006357BF" w:rsidRPr="006357BF" w:rsidRDefault="006357BF" w:rsidP="006357BF">
      <w:pPr>
        <w:rPr>
          <w:lang w:eastAsia="tr-TR"/>
        </w:rPr>
      </w:pPr>
    </w:p>
    <w:p w:rsidR="006357BF" w:rsidRPr="006357BF" w:rsidRDefault="006357BF" w:rsidP="006357BF">
      <w:pPr>
        <w:rPr>
          <w:lang w:eastAsia="tr-TR"/>
        </w:rPr>
      </w:pPr>
    </w:p>
    <w:p w:rsidR="006357BF" w:rsidRPr="006357BF" w:rsidRDefault="006357BF" w:rsidP="006357BF">
      <w:pPr>
        <w:rPr>
          <w:lang w:eastAsia="tr-TR"/>
        </w:rPr>
      </w:pPr>
    </w:p>
    <w:p w:rsidR="006357BF" w:rsidRPr="006357BF" w:rsidRDefault="006357BF" w:rsidP="006357BF">
      <w:pPr>
        <w:rPr>
          <w:lang w:eastAsia="tr-TR"/>
        </w:rPr>
      </w:pPr>
    </w:p>
    <w:p w:rsidR="006357BF" w:rsidRPr="006357BF" w:rsidRDefault="006357BF" w:rsidP="006357BF">
      <w:pPr>
        <w:rPr>
          <w:lang w:eastAsia="tr-TR"/>
        </w:rPr>
      </w:pPr>
    </w:p>
    <w:p w:rsidR="006357BF" w:rsidRPr="006357BF" w:rsidRDefault="006357BF" w:rsidP="006357BF">
      <w:pPr>
        <w:rPr>
          <w:lang w:eastAsia="tr-TR"/>
        </w:rPr>
      </w:pPr>
    </w:p>
    <w:p w:rsidR="006357BF" w:rsidRPr="006357BF" w:rsidRDefault="006357BF" w:rsidP="006357BF">
      <w:pPr>
        <w:rPr>
          <w:lang w:eastAsia="tr-TR"/>
        </w:rPr>
      </w:pPr>
    </w:p>
    <w:p w:rsidR="006357BF" w:rsidRPr="006357BF" w:rsidRDefault="006357BF" w:rsidP="006357BF">
      <w:pPr>
        <w:rPr>
          <w:lang w:eastAsia="tr-TR"/>
        </w:rPr>
      </w:pPr>
    </w:p>
    <w:p w:rsidR="006357BF" w:rsidRPr="006357BF" w:rsidRDefault="006357BF" w:rsidP="006357BF">
      <w:pPr>
        <w:rPr>
          <w:lang w:eastAsia="tr-TR"/>
        </w:rPr>
      </w:pPr>
    </w:p>
    <w:p w:rsidR="006357BF" w:rsidRPr="006357BF" w:rsidRDefault="006357BF" w:rsidP="006357BF">
      <w:pPr>
        <w:rPr>
          <w:lang w:eastAsia="tr-TR"/>
        </w:rPr>
      </w:pPr>
    </w:p>
    <w:p w:rsidR="00B9745A" w:rsidRPr="006357BF" w:rsidRDefault="006357BF" w:rsidP="006357BF">
      <w:pPr>
        <w:tabs>
          <w:tab w:val="left" w:pos="3060"/>
        </w:tabs>
        <w:rPr>
          <w:lang w:eastAsia="tr-TR"/>
        </w:rPr>
      </w:pPr>
      <w:r>
        <w:rPr>
          <w:lang w:eastAsia="tr-TR"/>
        </w:rPr>
        <w:tab/>
      </w:r>
    </w:p>
    <w:sectPr w:rsidR="00B9745A" w:rsidRPr="006357BF" w:rsidSect="00DC61D3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F4B" w:rsidRDefault="00B73F4B" w:rsidP="00DC61D3">
      <w:pPr>
        <w:spacing w:line="240" w:lineRule="auto"/>
      </w:pPr>
      <w:r>
        <w:separator/>
      </w:r>
    </w:p>
  </w:endnote>
  <w:endnote w:type="continuationSeparator" w:id="0">
    <w:p w:rsidR="00B73F4B" w:rsidRDefault="00B73F4B" w:rsidP="00DC6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20"/>
      <w:gridCol w:w="5386"/>
    </w:tblGrid>
    <w:tr w:rsidR="00DC61D3" w:rsidRPr="00A44690" w:rsidTr="00694E0E">
      <w:tc>
        <w:tcPr>
          <w:tcW w:w="4820" w:type="dxa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A44690">
            <w:rPr>
              <w:rFonts w:ascii="Arial" w:eastAsia="Calibri" w:hAnsi="Arial" w:cs="Times New Roman"/>
              <w:sz w:val="18"/>
              <w:szCs w:val="20"/>
            </w:rPr>
            <w:t>Hazırlayan</w:t>
          </w:r>
          <w:r>
            <w:rPr>
              <w:rFonts w:ascii="Arial" w:eastAsia="Calibri" w:hAnsi="Arial" w:cs="Times New Roman"/>
              <w:sz w:val="18"/>
              <w:szCs w:val="20"/>
            </w:rPr>
            <w:t xml:space="preserve">: </w:t>
          </w:r>
          <w:r w:rsidR="006357BF">
            <w:rPr>
              <w:rFonts w:ascii="Arial" w:eastAsia="Calibri" w:hAnsi="Arial" w:cs="Times New Roman"/>
              <w:sz w:val="18"/>
              <w:szCs w:val="20"/>
            </w:rPr>
            <w:t>MÜAR</w:t>
          </w:r>
        </w:p>
      </w:tc>
      <w:tc>
        <w:tcPr>
          <w:tcW w:w="5386" w:type="dxa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>
            <w:rPr>
              <w:rFonts w:ascii="Arial" w:eastAsia="Calibri" w:hAnsi="Arial" w:cs="Times New Roman"/>
              <w:sz w:val="18"/>
              <w:szCs w:val="20"/>
            </w:rPr>
            <w:t xml:space="preserve">Onaylayan: </w:t>
          </w:r>
          <w:r w:rsidRPr="00A44690">
            <w:rPr>
              <w:rFonts w:ascii="Arial" w:eastAsia="Calibri" w:hAnsi="Arial" w:cs="Times New Roman"/>
              <w:sz w:val="18"/>
              <w:szCs w:val="20"/>
            </w:rPr>
            <w:t>Kalite Yönetim Koordinatörlüğü</w:t>
          </w:r>
        </w:p>
      </w:tc>
    </w:tr>
  </w:tbl>
  <w:p w:rsidR="00DC61D3" w:rsidRDefault="00DC61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F4B" w:rsidRDefault="00B73F4B" w:rsidP="00DC61D3">
      <w:pPr>
        <w:spacing w:line="240" w:lineRule="auto"/>
      </w:pPr>
      <w:r>
        <w:separator/>
      </w:r>
    </w:p>
  </w:footnote>
  <w:footnote w:type="continuationSeparator" w:id="0">
    <w:p w:rsidR="00B73F4B" w:rsidRDefault="00B73F4B" w:rsidP="00DC6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DC61D3" w:rsidRPr="00A44690" w:rsidTr="00694E0E">
      <w:trPr>
        <w:trHeight w:val="276"/>
      </w:trPr>
      <w:tc>
        <w:tcPr>
          <w:tcW w:w="2127" w:type="dxa"/>
          <w:vMerge w:val="restart"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65193644" wp14:editId="1343AE64">
                <wp:extent cx="1247775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Arial"/>
              <w:b/>
              <w:szCs w:val="24"/>
            </w:rPr>
          </w:pPr>
        </w:p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Arial"/>
              <w:b/>
              <w:szCs w:val="24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 xml:space="preserve">ARAŞTIRMA-GELİŞTİRME </w:t>
          </w:r>
          <w:r w:rsidRPr="00A44690"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POLİTİKASI</w:t>
          </w:r>
        </w:p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PO-005</w:t>
          </w:r>
        </w:p>
      </w:tc>
    </w:tr>
    <w:tr w:rsidR="00DC61D3" w:rsidRPr="00A44690" w:rsidTr="00694E0E">
      <w:trPr>
        <w:trHeight w:val="276"/>
      </w:trPr>
      <w:tc>
        <w:tcPr>
          <w:tcW w:w="2127" w:type="dxa"/>
          <w:vMerge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A44690">
            <w:rPr>
              <w:rFonts w:ascii="Arial" w:eastAsia="Calibri" w:hAnsi="Arial" w:cs="Arial"/>
              <w:b/>
              <w:sz w:val="18"/>
              <w:szCs w:val="18"/>
            </w:rPr>
            <w:t>27.12.2019</w:t>
          </w:r>
        </w:p>
      </w:tc>
    </w:tr>
    <w:tr w:rsidR="00DC61D3" w:rsidRPr="00A44690" w:rsidTr="00694E0E">
      <w:trPr>
        <w:trHeight w:val="276"/>
      </w:trPr>
      <w:tc>
        <w:tcPr>
          <w:tcW w:w="2127" w:type="dxa"/>
          <w:vMerge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DC61D3" w:rsidRPr="00A44690" w:rsidRDefault="00172B7D" w:rsidP="00172B7D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25.01.2021</w:t>
          </w:r>
        </w:p>
      </w:tc>
    </w:tr>
    <w:tr w:rsidR="00DC61D3" w:rsidRPr="00A44690" w:rsidTr="00694E0E">
      <w:trPr>
        <w:trHeight w:val="276"/>
      </w:trPr>
      <w:tc>
        <w:tcPr>
          <w:tcW w:w="2127" w:type="dxa"/>
          <w:vMerge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DC61D3" w:rsidRPr="00A44690" w:rsidRDefault="00172B7D" w:rsidP="00DC61D3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01</w:t>
          </w:r>
        </w:p>
      </w:tc>
    </w:tr>
    <w:tr w:rsidR="00DC61D3" w:rsidRPr="00A44690" w:rsidTr="00694E0E">
      <w:trPr>
        <w:trHeight w:val="276"/>
      </w:trPr>
      <w:tc>
        <w:tcPr>
          <w:tcW w:w="2127" w:type="dxa"/>
          <w:vMerge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DC61D3" w:rsidRPr="00A44690" w:rsidRDefault="00DC61D3" w:rsidP="00DC61D3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1</w:t>
          </w:r>
        </w:p>
      </w:tc>
    </w:tr>
  </w:tbl>
  <w:p w:rsidR="00DC61D3" w:rsidRDefault="00DC61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94F6F"/>
    <w:multiLevelType w:val="hybridMultilevel"/>
    <w:tmpl w:val="A5C050C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A440A6"/>
    <w:multiLevelType w:val="multilevel"/>
    <w:tmpl w:val="DF1C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DF"/>
    <w:rsid w:val="0006041F"/>
    <w:rsid w:val="00091809"/>
    <w:rsid w:val="00172B7D"/>
    <w:rsid w:val="00172D15"/>
    <w:rsid w:val="001A5EAB"/>
    <w:rsid w:val="001A6632"/>
    <w:rsid w:val="00213F35"/>
    <w:rsid w:val="0025128F"/>
    <w:rsid w:val="002B6C54"/>
    <w:rsid w:val="00314406"/>
    <w:rsid w:val="003D79D0"/>
    <w:rsid w:val="00401431"/>
    <w:rsid w:val="00455A53"/>
    <w:rsid w:val="00474685"/>
    <w:rsid w:val="004B3125"/>
    <w:rsid w:val="004E7FB9"/>
    <w:rsid w:val="005B1E0C"/>
    <w:rsid w:val="005C30F9"/>
    <w:rsid w:val="006357BF"/>
    <w:rsid w:val="00645AC9"/>
    <w:rsid w:val="0069746C"/>
    <w:rsid w:val="00722A9D"/>
    <w:rsid w:val="0077323A"/>
    <w:rsid w:val="00781FE8"/>
    <w:rsid w:val="00822C4C"/>
    <w:rsid w:val="0084307F"/>
    <w:rsid w:val="00845A3D"/>
    <w:rsid w:val="008D5058"/>
    <w:rsid w:val="00913105"/>
    <w:rsid w:val="0097402E"/>
    <w:rsid w:val="00A27B57"/>
    <w:rsid w:val="00B151D9"/>
    <w:rsid w:val="00B15FDE"/>
    <w:rsid w:val="00B1769D"/>
    <w:rsid w:val="00B73F4B"/>
    <w:rsid w:val="00B9745A"/>
    <w:rsid w:val="00C724DF"/>
    <w:rsid w:val="00DA5E8A"/>
    <w:rsid w:val="00DC61D3"/>
    <w:rsid w:val="00E706E4"/>
    <w:rsid w:val="00ED7477"/>
    <w:rsid w:val="00FB1D19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1A1A"/>
  <w15:chartTrackingRefBased/>
  <w15:docId w15:val="{04DAEBD7-3E9E-4D62-B6A3-0C76B3DD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C9"/>
    <w:pPr>
      <w:spacing w:after="0" w:line="360" w:lineRule="auto"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45AC9"/>
    <w:pPr>
      <w:keepNext/>
      <w:keepLines/>
      <w:spacing w:before="240" w:line="259" w:lineRule="auto"/>
      <w:jc w:val="both"/>
      <w:outlineLvl w:val="0"/>
    </w:pPr>
    <w:rPr>
      <w:rFonts w:eastAsiaTheme="majorEastAsia" w:cstheme="minorHAnsi"/>
      <w:b/>
      <w:color w:val="262626" w:themeColor="text1" w:themeTint="D9"/>
      <w:szCs w:val="32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645AC9"/>
    <w:pPr>
      <w:spacing w:line="360" w:lineRule="auto"/>
      <w:ind w:left="567"/>
      <w:outlineLvl w:val="1"/>
    </w:pPr>
    <w:rPr>
      <w:rFonts w:ascii="Times New Roman" w:hAnsi="Times New Roman" w:cs="Times New Roman"/>
      <w:szCs w:val="20"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645AC9"/>
    <w:pPr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autoRedefine/>
    <w:uiPriority w:val="35"/>
    <w:unhideWhenUsed/>
    <w:qFormat/>
    <w:rsid w:val="00FE1ED9"/>
    <w:pPr>
      <w:keepNext/>
      <w:spacing w:before="120" w:after="120"/>
      <w:ind w:firstLine="709"/>
      <w:jc w:val="center"/>
    </w:pPr>
    <w:rPr>
      <w:rFonts w:ascii="Times New Roman" w:eastAsia="Calibri" w:hAnsi="Times New Roman" w:cs="Times New Roman"/>
      <w:b/>
      <w:bCs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645AC9"/>
    <w:rPr>
      <w:rFonts w:eastAsiaTheme="majorEastAsia" w:cstheme="minorHAnsi"/>
      <w:b/>
      <w:color w:val="262626" w:themeColor="text1" w:themeTint="D9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45AC9"/>
    <w:rPr>
      <w:rFonts w:ascii="Times New Roman" w:eastAsiaTheme="majorEastAsia" w:hAnsi="Times New Roman" w:cs="Times New Roman"/>
      <w:b/>
      <w:color w:val="262626" w:themeColor="text1" w:themeTint="D9"/>
      <w:sz w:val="24"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rsid w:val="00645AC9"/>
    <w:rPr>
      <w:rFonts w:ascii="Times New Roman" w:eastAsiaTheme="majorEastAsia" w:hAnsi="Times New Roman" w:cs="Times New Roman"/>
      <w:b/>
      <w:color w:val="262626" w:themeColor="text1" w:themeTint="D9"/>
      <w:sz w:val="24"/>
      <w:szCs w:val="20"/>
    </w:rPr>
  </w:style>
  <w:style w:type="paragraph" w:styleId="AralkYok">
    <w:name w:val="No Spacing"/>
    <w:basedOn w:val="Normal"/>
    <w:uiPriority w:val="1"/>
    <w:qFormat/>
    <w:rsid w:val="00ED7477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781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summery">
    <w:name w:val="summery"/>
    <w:basedOn w:val="VarsaylanParagrafYazTipi"/>
    <w:rsid w:val="00DA5E8A"/>
  </w:style>
  <w:style w:type="paragraph" w:styleId="ListeParagraf">
    <w:name w:val="List Paragraph"/>
    <w:basedOn w:val="Normal"/>
    <w:uiPriority w:val="34"/>
    <w:qFormat/>
    <w:rsid w:val="00B9745A"/>
    <w:pPr>
      <w:spacing w:line="240" w:lineRule="auto"/>
      <w:ind w:left="720"/>
    </w:pPr>
    <w:rPr>
      <w:rFonts w:ascii="Calibri" w:hAnsi="Calibri" w:cs="Calibri"/>
      <w:sz w:val="22"/>
    </w:rPr>
  </w:style>
  <w:style w:type="paragraph" w:styleId="stBilgi">
    <w:name w:val="header"/>
    <w:basedOn w:val="Normal"/>
    <w:link w:val="stBilgiChar"/>
    <w:uiPriority w:val="99"/>
    <w:unhideWhenUsed/>
    <w:rsid w:val="00DC61D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61D3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DC61D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61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ERENEL YAŞLICA</dc:creator>
  <cp:keywords/>
  <dc:description/>
  <cp:lastModifiedBy>Bahar ERENEL YAŞLICA</cp:lastModifiedBy>
  <cp:revision>2</cp:revision>
  <dcterms:created xsi:type="dcterms:W3CDTF">2021-03-30T11:36:00Z</dcterms:created>
  <dcterms:modified xsi:type="dcterms:W3CDTF">2021-03-30T11:36:00Z</dcterms:modified>
</cp:coreProperties>
</file>